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CAA4" w14:textId="77777777" w:rsidR="005C36F7" w:rsidRPr="001E5901" w:rsidRDefault="005C36F7" w:rsidP="00070978">
      <w:pPr>
        <w:spacing w:after="0" w:line="240" w:lineRule="auto"/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</w:pPr>
    </w:p>
    <w:p w14:paraId="5A63870B" w14:textId="38257D10" w:rsidR="000608BA" w:rsidRDefault="000608BA" w:rsidP="007B6352">
      <w:pPr>
        <w:spacing w:after="0" w:line="240" w:lineRule="auto"/>
        <w:jc w:val="center"/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</w:pPr>
      <w:r w:rsidRPr="001E5901"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  <w:t xml:space="preserve">MEETING LOTERIAS CAIXA DE </w:t>
      </w:r>
      <w:r w:rsidR="007B6352"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  <w:t xml:space="preserve">ATLETISMO </w:t>
      </w:r>
    </w:p>
    <w:p w14:paraId="113B934D" w14:textId="44C08C55" w:rsidR="007B6352" w:rsidRPr="001E5901" w:rsidRDefault="008B0E38" w:rsidP="007B6352">
      <w:pPr>
        <w:spacing w:after="0" w:line="240" w:lineRule="auto"/>
        <w:jc w:val="center"/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</w:pPr>
      <w:r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  <w:t>RECIFE - PE</w:t>
      </w:r>
    </w:p>
    <w:p w14:paraId="423F4969" w14:textId="77777777" w:rsidR="001E5901" w:rsidRPr="001E5901" w:rsidRDefault="001E5901" w:rsidP="008D515F">
      <w:pPr>
        <w:spacing w:after="0" w:line="240" w:lineRule="auto"/>
        <w:jc w:val="center"/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</w:pPr>
    </w:p>
    <w:p w14:paraId="37409E51" w14:textId="6A99D901" w:rsidR="000608BA" w:rsidRPr="001E5901" w:rsidRDefault="002102C2" w:rsidP="008D515F">
      <w:pPr>
        <w:spacing w:after="0" w:line="240" w:lineRule="auto"/>
        <w:ind w:right="-1"/>
        <w:jc w:val="center"/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  <w:t>1</w:t>
      </w:r>
      <w:r w:rsidR="00405B39"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  <w:t>4</w:t>
      </w:r>
      <w:r w:rsidR="000608BA" w:rsidRPr="001E5901"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  <w:t xml:space="preserve"> de </w:t>
      </w:r>
      <w:r w:rsidR="005230C3" w:rsidRPr="001E5901"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  <w:t>setembro</w:t>
      </w:r>
      <w:r w:rsidR="000608BA" w:rsidRPr="001E5901">
        <w:rPr>
          <w:rFonts w:ascii="Segoe UI" w:hAnsi="Segoe UI" w:cs="Segoe UI"/>
          <w:b/>
          <w:bCs/>
          <w:color w:val="06486D"/>
          <w:sz w:val="36"/>
          <w:szCs w:val="36"/>
          <w:shd w:val="clear" w:color="auto" w:fill="FFFFFF"/>
        </w:rPr>
        <w:t xml:space="preserve"> de 2022</w:t>
      </w:r>
    </w:p>
    <w:p w14:paraId="70724169" w14:textId="77777777" w:rsidR="006E5794" w:rsidRPr="001E5901" w:rsidRDefault="006E5794" w:rsidP="008D515F">
      <w:pPr>
        <w:spacing w:after="0" w:line="240" w:lineRule="auto"/>
        <w:ind w:right="-1"/>
        <w:jc w:val="center"/>
        <w:rPr>
          <w:rFonts w:ascii="Segoe UI" w:hAnsi="Segoe UI" w:cs="Segoe UI"/>
          <w:b/>
          <w:bCs/>
          <w:color w:val="06486D"/>
          <w:sz w:val="40"/>
          <w:szCs w:val="40"/>
          <w:shd w:val="clear" w:color="auto" w:fill="FFFFFF"/>
        </w:rPr>
      </w:pPr>
    </w:p>
    <w:p w14:paraId="450663CA" w14:textId="004D96A7" w:rsidR="000608BA" w:rsidRPr="001E5901" w:rsidRDefault="000608BA" w:rsidP="008D515F">
      <w:pPr>
        <w:spacing w:after="0" w:line="240" w:lineRule="auto"/>
        <w:ind w:right="-1"/>
        <w:jc w:val="center"/>
        <w:rPr>
          <w:rFonts w:ascii="Segoe UI" w:hAnsi="Segoe UI" w:cs="Segoe UI"/>
          <w:b/>
          <w:bCs/>
          <w:color w:val="06486D"/>
          <w:sz w:val="44"/>
          <w:szCs w:val="44"/>
          <w:u w:val="single"/>
          <w:shd w:val="clear" w:color="auto" w:fill="FFFFFF"/>
        </w:rPr>
      </w:pPr>
      <w:r w:rsidRPr="001E5901">
        <w:rPr>
          <w:rFonts w:ascii="Segoe UI" w:hAnsi="Segoe UI" w:cs="Segoe UI"/>
          <w:b/>
          <w:bCs/>
          <w:color w:val="06486D"/>
          <w:sz w:val="44"/>
          <w:szCs w:val="44"/>
          <w:u w:val="single"/>
          <w:shd w:val="clear" w:color="auto" w:fill="FFFFFF"/>
        </w:rPr>
        <w:t>Informações Gerais</w:t>
      </w:r>
    </w:p>
    <w:p w14:paraId="3B9945C8" w14:textId="77777777" w:rsidR="001E5901" w:rsidRPr="008D515F" w:rsidRDefault="001E5901" w:rsidP="008D515F">
      <w:pPr>
        <w:spacing w:after="0" w:line="240" w:lineRule="auto"/>
        <w:ind w:right="-1"/>
        <w:jc w:val="center"/>
        <w:rPr>
          <w:rFonts w:ascii="Segoe UI" w:hAnsi="Segoe UI" w:cs="Segoe UI"/>
          <w:b/>
          <w:bCs/>
          <w:color w:val="06486D"/>
          <w:sz w:val="36"/>
          <w:szCs w:val="36"/>
          <w:u w:val="single"/>
          <w:shd w:val="clear" w:color="auto" w:fill="FFFFFF"/>
        </w:rPr>
      </w:pPr>
    </w:p>
    <w:tbl>
      <w:tblPr>
        <w:tblpPr w:leftFromText="141" w:rightFromText="141" w:vertAnchor="text" w:horzAnchor="margin" w:tblpY="82"/>
        <w:tblW w:w="5000" w:type="pct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2932"/>
        <w:gridCol w:w="5552"/>
        <w:gridCol w:w="10"/>
      </w:tblGrid>
      <w:tr w:rsidR="008D515F" w:rsidRPr="006E5794" w14:paraId="35E6D781" w14:textId="77777777" w:rsidTr="008D515F">
        <w:trPr>
          <w:trHeight w:val="13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FEC1" w14:textId="77777777" w:rsidR="008D515F" w:rsidRPr="006E5794" w:rsidRDefault="008D515F" w:rsidP="008D515F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bookmarkStart w:id="0" w:name="_Hlk83380466"/>
            <w:r w:rsidRPr="006E5794">
              <w:rPr>
                <w:rFonts w:ascii="Segoe UI" w:eastAsia="Verdana" w:hAnsi="Segoe UI" w:cs="Segoe UI"/>
                <w:b/>
              </w:rPr>
              <w:t>Comitê Organizador Local</w:t>
            </w:r>
          </w:p>
        </w:tc>
      </w:tr>
      <w:tr w:rsidR="008D515F" w:rsidRPr="006E5794" w14:paraId="62929EFD" w14:textId="77777777" w:rsidTr="001E5901">
        <w:trPr>
          <w:trHeight w:val="1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3BD7" w14:textId="77777777" w:rsidR="008D515F" w:rsidRPr="006E5794" w:rsidRDefault="008D515F" w:rsidP="008D515F">
            <w:pPr>
              <w:tabs>
                <w:tab w:val="center" w:pos="395"/>
                <w:tab w:val="center" w:pos="2505"/>
              </w:tabs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Comitê Paralímpico Brasileiro (CPB)</w:t>
            </w:r>
          </w:p>
        </w:tc>
      </w:tr>
      <w:tr w:rsidR="008D515F" w:rsidRPr="006E5794" w14:paraId="0EE8530A" w14:textId="77777777" w:rsidTr="008D515F">
        <w:tblPrEx>
          <w:tblCellMar>
            <w:top w:w="4" w:type="dxa"/>
            <w:left w:w="107" w:type="dxa"/>
          </w:tblCellMar>
        </w:tblPrEx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41BA" w14:textId="7040B202" w:rsidR="008D515F" w:rsidRPr="00293FFA" w:rsidRDefault="008D515F" w:rsidP="008D515F">
            <w:pPr>
              <w:spacing w:after="0" w:line="360" w:lineRule="auto"/>
              <w:rPr>
                <w:rFonts w:ascii="Segoe UI" w:hAnsi="Segoe UI" w:cs="Segoe UI"/>
                <w:b/>
              </w:rPr>
            </w:pPr>
            <w:r w:rsidRPr="00293FFA">
              <w:rPr>
                <w:rFonts w:ascii="Segoe UI" w:eastAsia="Verdana" w:hAnsi="Segoe UI" w:cs="Segoe UI"/>
                <w:b/>
              </w:rPr>
              <w:t>1.</w:t>
            </w:r>
            <w:r w:rsidR="00293FFA" w:rsidRPr="00293FFA">
              <w:rPr>
                <w:rFonts w:ascii="Segoe UI" w:eastAsia="Verdana" w:hAnsi="Segoe UI" w:cs="Segoe UI"/>
                <w:b/>
              </w:rPr>
              <w:t xml:space="preserve">1. </w:t>
            </w:r>
            <w:r w:rsidRPr="00293FFA">
              <w:rPr>
                <w:rFonts w:ascii="Segoe UI" w:eastAsia="Verdana" w:hAnsi="Segoe UI" w:cs="Segoe UI"/>
                <w:b/>
              </w:rPr>
              <w:t>Contato</w:t>
            </w:r>
          </w:p>
        </w:tc>
      </w:tr>
      <w:tr w:rsidR="008D515F" w:rsidRPr="006E5794" w14:paraId="3459DA88" w14:textId="77777777" w:rsidTr="008D515F">
        <w:tblPrEx>
          <w:tblCellMar>
            <w:top w:w="4" w:type="dxa"/>
            <w:left w:w="107" w:type="dxa"/>
          </w:tblCellMar>
        </w:tblPrEx>
        <w:trPr>
          <w:gridAfter w:val="1"/>
          <w:wAfter w:w="6" w:type="pct"/>
          <w:trHeight w:val="138"/>
        </w:trPr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71A4" w14:textId="77777777" w:rsidR="008D515F" w:rsidRPr="006E5794" w:rsidRDefault="008D515F" w:rsidP="008D515F">
            <w:pPr>
              <w:spacing w:after="0" w:line="360" w:lineRule="auto"/>
              <w:ind w:left="1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Nome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4D3D" w14:textId="77777777" w:rsidR="008D515F" w:rsidRPr="006E5794" w:rsidRDefault="008D515F" w:rsidP="008D515F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hAnsi="Segoe UI" w:cs="Segoe UI"/>
              </w:rPr>
              <w:t>Fernando Partelli</w:t>
            </w:r>
          </w:p>
        </w:tc>
      </w:tr>
      <w:tr w:rsidR="008D515F" w:rsidRPr="006E5794" w14:paraId="1310FDFC" w14:textId="77777777" w:rsidTr="008D515F">
        <w:tblPrEx>
          <w:tblCellMar>
            <w:top w:w="4" w:type="dxa"/>
            <w:left w:w="107" w:type="dxa"/>
          </w:tblCellMar>
        </w:tblPrEx>
        <w:trPr>
          <w:gridAfter w:val="1"/>
          <w:wAfter w:w="6" w:type="pct"/>
          <w:trHeight w:val="138"/>
        </w:trPr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54D1" w14:textId="77777777" w:rsidR="008D515F" w:rsidRPr="006E5794" w:rsidRDefault="008D515F" w:rsidP="008D515F">
            <w:pPr>
              <w:spacing w:after="0" w:line="360" w:lineRule="auto"/>
              <w:ind w:left="1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C5B7" w14:textId="77777777" w:rsidR="008D515F" w:rsidRPr="006E5794" w:rsidRDefault="008D515F" w:rsidP="008D515F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  <w:b/>
              </w:rPr>
              <w:t>fernando@cpb.org.br</w:t>
            </w:r>
          </w:p>
        </w:tc>
      </w:tr>
      <w:tr w:rsidR="008D515F" w:rsidRPr="006E5794" w14:paraId="426792B8" w14:textId="77777777" w:rsidTr="008D515F">
        <w:tblPrEx>
          <w:tblCellMar>
            <w:top w:w="4" w:type="dxa"/>
            <w:left w:w="107" w:type="dxa"/>
          </w:tblCellMar>
        </w:tblPrEx>
        <w:trPr>
          <w:gridAfter w:val="1"/>
          <w:wAfter w:w="6" w:type="pct"/>
          <w:trHeight w:val="70"/>
        </w:trPr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73CF" w14:textId="77777777" w:rsidR="008D515F" w:rsidRPr="006E5794" w:rsidRDefault="008D515F" w:rsidP="008D515F">
            <w:pPr>
              <w:spacing w:after="0" w:line="360" w:lineRule="auto"/>
              <w:ind w:left="1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Telefone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75B6" w14:textId="77777777" w:rsidR="008D515F" w:rsidRPr="006E5794" w:rsidRDefault="008D515F" w:rsidP="008D515F">
            <w:pPr>
              <w:spacing w:after="0" w:line="360" w:lineRule="auto"/>
              <w:ind w:left="1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+55 11 4710</w:t>
            </w:r>
            <w:r>
              <w:rPr>
                <w:rFonts w:ascii="Segoe UI" w:eastAsia="Verdana" w:hAnsi="Segoe UI" w:cs="Segoe UI"/>
              </w:rPr>
              <w:t xml:space="preserve"> </w:t>
            </w:r>
            <w:r w:rsidRPr="006E5794">
              <w:rPr>
                <w:rFonts w:ascii="Segoe UI" w:eastAsia="Verdana" w:hAnsi="Segoe UI" w:cs="Segoe UI"/>
              </w:rPr>
              <w:t>-</w:t>
            </w:r>
            <w:r>
              <w:rPr>
                <w:rFonts w:ascii="Segoe UI" w:eastAsia="Verdana" w:hAnsi="Segoe UI" w:cs="Segoe UI"/>
              </w:rPr>
              <w:t xml:space="preserve"> </w:t>
            </w:r>
            <w:r w:rsidRPr="006E5794">
              <w:rPr>
                <w:rFonts w:ascii="Segoe UI" w:eastAsia="Verdana" w:hAnsi="Segoe UI" w:cs="Segoe UI"/>
              </w:rPr>
              <w:t>4000 / +55 11 98894</w:t>
            </w:r>
            <w:r>
              <w:rPr>
                <w:rFonts w:ascii="Segoe UI" w:eastAsia="Verdana" w:hAnsi="Segoe UI" w:cs="Segoe UI"/>
              </w:rPr>
              <w:t xml:space="preserve"> </w:t>
            </w:r>
            <w:r w:rsidRPr="006E5794">
              <w:rPr>
                <w:rFonts w:ascii="Segoe UI" w:eastAsia="Verdana" w:hAnsi="Segoe UI" w:cs="Segoe UI"/>
              </w:rPr>
              <w:t>-</w:t>
            </w:r>
            <w:r>
              <w:rPr>
                <w:rFonts w:ascii="Segoe UI" w:eastAsia="Verdana" w:hAnsi="Segoe UI" w:cs="Segoe UI"/>
              </w:rPr>
              <w:t xml:space="preserve"> </w:t>
            </w:r>
            <w:r w:rsidRPr="006E5794">
              <w:rPr>
                <w:rFonts w:ascii="Segoe UI" w:eastAsia="Verdana" w:hAnsi="Segoe UI" w:cs="Segoe UI"/>
              </w:rPr>
              <w:t>0969</w:t>
            </w:r>
          </w:p>
        </w:tc>
      </w:tr>
    </w:tbl>
    <w:p w14:paraId="112A37EE" w14:textId="77777777" w:rsidR="000608BA" w:rsidRPr="006E5794" w:rsidRDefault="000608BA" w:rsidP="001E18F7">
      <w:pPr>
        <w:spacing w:after="0" w:line="240" w:lineRule="auto"/>
        <w:rPr>
          <w:rFonts w:ascii="Segoe UI" w:hAnsi="Segoe UI" w:cs="Segoe UI"/>
        </w:rPr>
      </w:pPr>
    </w:p>
    <w:tbl>
      <w:tblPr>
        <w:tblW w:w="5000" w:type="pct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695"/>
      </w:tblGrid>
      <w:tr w:rsidR="000608BA" w:rsidRPr="006E5794" w14:paraId="5822976B" w14:textId="77777777" w:rsidTr="00906C74">
        <w:trPr>
          <w:trHeight w:val="1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5E69" w14:textId="586296AB" w:rsidR="000608BA" w:rsidRPr="006E5794" w:rsidRDefault="000608BA" w:rsidP="006E5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6E5794">
              <w:rPr>
                <w:rFonts w:ascii="Segoe UI" w:eastAsia="Verdana" w:hAnsi="Segoe UI" w:cs="Segoe UI"/>
                <w:b/>
              </w:rPr>
              <w:t>Principais datas</w:t>
            </w:r>
          </w:p>
        </w:tc>
      </w:tr>
      <w:tr w:rsidR="000608BA" w:rsidRPr="006E5794" w14:paraId="28F2E493" w14:textId="77777777" w:rsidTr="00906C74">
        <w:trPr>
          <w:trHeight w:val="349"/>
        </w:trPr>
        <w:tc>
          <w:tcPr>
            <w:tcW w:w="4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C354" w14:textId="174DED6A" w:rsidR="000608BA" w:rsidRPr="006E5794" w:rsidRDefault="000608BA" w:rsidP="006E5794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Classificação Funcional de Atletismo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5717" w14:textId="6F8CFA18" w:rsidR="000608BA" w:rsidRPr="006E5794" w:rsidRDefault="001760BD" w:rsidP="000976B0">
            <w:pPr>
              <w:spacing w:after="0"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E22FF4">
              <w:rPr>
                <w:rFonts w:ascii="Segoe UI" w:hAnsi="Segoe UI" w:cs="Segoe UI"/>
              </w:rPr>
              <w:t>3</w:t>
            </w:r>
            <w:r w:rsidR="000608BA" w:rsidRPr="006E5794">
              <w:rPr>
                <w:rFonts w:ascii="Segoe UI" w:hAnsi="Segoe UI" w:cs="Segoe UI"/>
              </w:rPr>
              <w:t>/0</w:t>
            </w:r>
            <w:r w:rsidR="005230C3">
              <w:rPr>
                <w:rFonts w:ascii="Segoe UI" w:hAnsi="Segoe UI" w:cs="Segoe UI"/>
              </w:rPr>
              <w:t>9</w:t>
            </w:r>
          </w:p>
        </w:tc>
      </w:tr>
      <w:tr w:rsidR="005230C3" w:rsidRPr="006E5794" w14:paraId="067DDAFA" w14:textId="77777777" w:rsidTr="00906C74">
        <w:trPr>
          <w:trHeight w:val="349"/>
        </w:trPr>
        <w:tc>
          <w:tcPr>
            <w:tcW w:w="4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8021" w14:textId="1759B31F" w:rsidR="005230C3" w:rsidRPr="006E5794" w:rsidRDefault="005230C3" w:rsidP="005230C3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Competição de Atletismo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6DD8" w14:textId="1329FE2D" w:rsidR="005230C3" w:rsidRPr="006E5794" w:rsidRDefault="00906C74" w:rsidP="000976B0">
            <w:pPr>
              <w:spacing w:after="0"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E22FF4">
              <w:rPr>
                <w:rFonts w:ascii="Segoe UI" w:hAnsi="Segoe UI" w:cs="Segoe UI"/>
              </w:rPr>
              <w:t>4</w:t>
            </w:r>
            <w:r w:rsidR="005230C3" w:rsidRPr="006E5794">
              <w:rPr>
                <w:rFonts w:ascii="Segoe UI" w:hAnsi="Segoe UI" w:cs="Segoe UI"/>
              </w:rPr>
              <w:t>/0</w:t>
            </w:r>
            <w:r w:rsidR="005230C3">
              <w:rPr>
                <w:rFonts w:ascii="Segoe UI" w:hAnsi="Segoe UI" w:cs="Segoe UI"/>
              </w:rPr>
              <w:t>9</w:t>
            </w:r>
          </w:p>
        </w:tc>
      </w:tr>
    </w:tbl>
    <w:p w14:paraId="573FDCF7" w14:textId="3098A66A" w:rsidR="000608BA" w:rsidRDefault="000608BA" w:rsidP="001E18F7">
      <w:pPr>
        <w:spacing w:after="0" w:line="240" w:lineRule="auto"/>
        <w:rPr>
          <w:rFonts w:ascii="Segoe UI" w:eastAsia="Verdana" w:hAnsi="Segoe UI" w:cs="Segoe UI"/>
          <w:b/>
          <w:color w:val="0070BF"/>
        </w:rPr>
      </w:pPr>
    </w:p>
    <w:p w14:paraId="6B34FAD6" w14:textId="77777777" w:rsidR="00040673" w:rsidRPr="006E5794" w:rsidRDefault="00040673" w:rsidP="001E18F7">
      <w:pPr>
        <w:spacing w:after="0" w:line="240" w:lineRule="auto"/>
        <w:rPr>
          <w:rFonts w:ascii="Segoe UI" w:eastAsia="Verdana" w:hAnsi="Segoe UI" w:cs="Segoe UI"/>
          <w:b/>
          <w:color w:val="0070BF"/>
        </w:rPr>
      </w:pPr>
    </w:p>
    <w:tbl>
      <w:tblPr>
        <w:tblW w:w="5000" w:type="pct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5141"/>
      </w:tblGrid>
      <w:tr w:rsidR="000608BA" w:rsidRPr="006E5794" w14:paraId="303B7994" w14:textId="77777777" w:rsidTr="00906C7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DB07" w14:textId="593AFCD4" w:rsidR="000608BA" w:rsidRPr="006E5794" w:rsidRDefault="000608BA" w:rsidP="006E5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6E5794">
              <w:rPr>
                <w:rFonts w:ascii="Segoe UI" w:eastAsia="Verdana" w:hAnsi="Segoe UI" w:cs="Segoe UI"/>
                <w:b/>
              </w:rPr>
              <w:t>Inscritos</w:t>
            </w:r>
          </w:p>
        </w:tc>
      </w:tr>
      <w:tr w:rsidR="000608BA" w:rsidRPr="006E5794" w14:paraId="4B82A1F2" w14:textId="77777777" w:rsidTr="00906C74">
        <w:trPr>
          <w:trHeight w:val="20"/>
        </w:trPr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B07" w14:textId="470241A2" w:rsidR="000608BA" w:rsidRPr="006E5794" w:rsidRDefault="000608BA" w:rsidP="006E5794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Atletismo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AB2" w14:textId="786E0579" w:rsidR="000608BA" w:rsidRPr="006E5794" w:rsidRDefault="006D13D6" w:rsidP="006E5794">
            <w:pPr>
              <w:spacing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1078D3">
              <w:rPr>
                <w:rFonts w:ascii="Segoe UI" w:hAnsi="Segoe UI" w:cs="Segoe UI"/>
              </w:rPr>
              <w:t>22</w:t>
            </w:r>
            <w:r w:rsidR="000976B0">
              <w:rPr>
                <w:rFonts w:ascii="Segoe UI" w:hAnsi="Segoe UI" w:cs="Segoe UI"/>
              </w:rPr>
              <w:t xml:space="preserve"> Atletas</w:t>
            </w:r>
          </w:p>
        </w:tc>
      </w:tr>
    </w:tbl>
    <w:p w14:paraId="3A91528A" w14:textId="12F84B76" w:rsidR="000608BA" w:rsidRDefault="000608BA" w:rsidP="001E18F7">
      <w:pPr>
        <w:spacing w:after="0" w:line="240" w:lineRule="auto"/>
        <w:rPr>
          <w:rFonts w:ascii="Segoe UI" w:eastAsia="Verdana" w:hAnsi="Segoe UI" w:cs="Segoe UI"/>
          <w:b/>
          <w:color w:val="0070BF"/>
        </w:rPr>
      </w:pPr>
    </w:p>
    <w:p w14:paraId="5A73B340" w14:textId="77777777" w:rsidR="001E5901" w:rsidRPr="006E5794" w:rsidRDefault="001E5901" w:rsidP="001E18F7">
      <w:pPr>
        <w:spacing w:after="0" w:line="240" w:lineRule="auto"/>
        <w:rPr>
          <w:rFonts w:ascii="Segoe UI" w:eastAsia="Verdana" w:hAnsi="Segoe UI" w:cs="Segoe UI"/>
          <w:b/>
          <w:color w:val="0070BF"/>
        </w:rPr>
      </w:pPr>
    </w:p>
    <w:tbl>
      <w:tblPr>
        <w:tblW w:w="5000" w:type="pct"/>
        <w:tblCellMar>
          <w:top w:w="5" w:type="dxa"/>
        </w:tblCellMar>
        <w:tblLook w:val="04A0" w:firstRow="1" w:lastRow="0" w:firstColumn="1" w:lastColumn="0" w:noHBand="0" w:noVBand="1"/>
      </w:tblPr>
      <w:tblGrid>
        <w:gridCol w:w="2406"/>
        <w:gridCol w:w="6088"/>
      </w:tblGrid>
      <w:tr w:rsidR="000608BA" w:rsidRPr="006E5794" w14:paraId="634A17EC" w14:textId="77777777" w:rsidTr="005D25D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4CE0" w14:textId="1C13AB40" w:rsidR="000608BA" w:rsidRPr="006E5794" w:rsidRDefault="000608BA" w:rsidP="006E5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6E5794">
              <w:rPr>
                <w:rFonts w:ascii="Segoe UI" w:eastAsia="Verdana" w:hAnsi="Segoe UI" w:cs="Segoe UI"/>
                <w:b/>
              </w:rPr>
              <w:t>Loca</w:t>
            </w:r>
            <w:r w:rsidR="00293FFA">
              <w:rPr>
                <w:rFonts w:ascii="Segoe UI" w:eastAsia="Verdana" w:hAnsi="Segoe UI" w:cs="Segoe UI"/>
                <w:b/>
              </w:rPr>
              <w:t>is</w:t>
            </w:r>
            <w:r w:rsidRPr="006E5794">
              <w:rPr>
                <w:rFonts w:ascii="Segoe UI" w:eastAsia="Verdana" w:hAnsi="Segoe UI" w:cs="Segoe UI"/>
                <w:b/>
              </w:rPr>
              <w:t xml:space="preserve"> de Competição</w:t>
            </w:r>
          </w:p>
        </w:tc>
      </w:tr>
      <w:tr w:rsidR="006E5794" w:rsidRPr="006E5794" w14:paraId="5E9E08AC" w14:textId="77777777" w:rsidTr="00270076">
        <w:trPr>
          <w:trHeight w:val="20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9DF7" w14:textId="3C9CBDEA" w:rsidR="000521BA" w:rsidRPr="006E5794" w:rsidRDefault="000521BA" w:rsidP="006E5794">
            <w:pPr>
              <w:spacing w:after="0" w:line="360" w:lineRule="auto"/>
              <w:ind w:left="-120" w:firstLine="120"/>
              <w:rPr>
                <w:rFonts w:ascii="Segoe UI" w:hAnsi="Segoe UI" w:cs="Segoe UI"/>
              </w:rPr>
            </w:pPr>
            <w:r w:rsidRPr="006E5794">
              <w:rPr>
                <w:rFonts w:ascii="Segoe UI" w:hAnsi="Segoe UI" w:cs="Segoe UI"/>
              </w:rPr>
              <w:t>Atletismo</w:t>
            </w:r>
          </w:p>
        </w:tc>
        <w:tc>
          <w:tcPr>
            <w:tcW w:w="3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CF6A" w14:textId="7267DC99" w:rsidR="000521BA" w:rsidRPr="006E5794" w:rsidRDefault="00CE622E" w:rsidP="005B1D68">
            <w:pPr>
              <w:spacing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Pista de Atletismo da Universidade Federal</w:t>
            </w:r>
            <w:r w:rsidR="00653ACF">
              <w:rPr>
                <w:rFonts w:ascii="Segoe UI" w:hAnsi="Segoe UI" w:cs="Segoe UI"/>
              </w:rPr>
              <w:t xml:space="preserve"> de Pernambuco </w:t>
            </w:r>
          </w:p>
        </w:tc>
      </w:tr>
      <w:tr w:rsidR="006E5794" w:rsidRPr="006E5794" w14:paraId="1DDA3049" w14:textId="77777777" w:rsidTr="00270076">
        <w:trPr>
          <w:trHeight w:val="1119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8F5D" w14:textId="6BD36784" w:rsidR="000521BA" w:rsidRPr="006E5794" w:rsidRDefault="000521BA" w:rsidP="006E5794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Endereço</w:t>
            </w:r>
          </w:p>
        </w:tc>
        <w:tc>
          <w:tcPr>
            <w:tcW w:w="3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BEC3" w14:textId="3F21F6EC" w:rsidR="00270076" w:rsidRPr="00270076" w:rsidRDefault="00653ACF" w:rsidP="00270076">
            <w:pPr>
              <w:spacing w:line="360" w:lineRule="auto"/>
              <w:textAlignment w:val="center"/>
              <w:divId w:val="836069996"/>
              <w:rPr>
                <w:rFonts w:eastAsia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eastAsia="Times New Roman"/>
                <w:color w:val="1A1A1A" w:themeColor="background1" w:themeShade="1A"/>
                <w:sz w:val="24"/>
                <w:szCs w:val="24"/>
              </w:rPr>
              <w:t>Cidade Universitária, Recife – PE, 50730-120</w:t>
            </w:r>
          </w:p>
        </w:tc>
      </w:tr>
    </w:tbl>
    <w:tbl>
      <w:tblPr>
        <w:tblpPr w:leftFromText="141" w:rightFromText="141" w:vertAnchor="text" w:horzAnchor="margin" w:tblpY="110"/>
        <w:tblW w:w="5000" w:type="pct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1777"/>
        <w:gridCol w:w="6717"/>
      </w:tblGrid>
      <w:tr w:rsidR="006E5794" w:rsidRPr="006E5794" w14:paraId="30AAFAFB" w14:textId="77777777" w:rsidTr="008915A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3A9CE932" w14:textId="25DDA062" w:rsidR="006E5794" w:rsidRPr="006E5794" w:rsidRDefault="006E5794" w:rsidP="001E1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6E5794">
              <w:rPr>
                <w:rFonts w:ascii="Segoe UI" w:eastAsia="Verdana" w:hAnsi="Segoe UI" w:cs="Segoe UI"/>
                <w:b/>
              </w:rPr>
              <w:lastRenderedPageBreak/>
              <w:t>Congresso Técnico</w:t>
            </w:r>
          </w:p>
        </w:tc>
      </w:tr>
      <w:tr w:rsidR="006E5794" w:rsidRPr="006E5794" w14:paraId="19F37F26" w14:textId="77777777" w:rsidTr="008915A3">
        <w:trPr>
          <w:trHeight w:val="294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4487" w14:textId="77777777" w:rsidR="006E5794" w:rsidRPr="006E5794" w:rsidRDefault="006E5794" w:rsidP="001E18F7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hAnsi="Segoe UI" w:cs="Segoe UI"/>
              </w:rPr>
              <w:t>Atletismo</w:t>
            </w:r>
          </w:p>
        </w:tc>
        <w:tc>
          <w:tcPr>
            <w:tcW w:w="3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C49C" w14:textId="77777777" w:rsidR="006E5794" w:rsidRPr="006E5794" w:rsidRDefault="006E5794" w:rsidP="001E18F7">
            <w:pPr>
              <w:spacing w:after="0" w:line="360" w:lineRule="auto"/>
              <w:rPr>
                <w:rFonts w:ascii="Segoe UI" w:hAnsi="Segoe UI" w:cs="Segoe UI"/>
                <w:shd w:val="clear" w:color="auto" w:fill="FFFFFF"/>
              </w:rPr>
            </w:pPr>
            <w:r w:rsidRPr="006E5794">
              <w:rPr>
                <w:rFonts w:ascii="Segoe UI" w:hAnsi="Segoe UI" w:cs="Segoe UI"/>
                <w:shd w:val="clear" w:color="auto" w:fill="FFFFFF"/>
              </w:rPr>
              <w:t>Congresso Online via Plataforma Zoom</w:t>
            </w:r>
          </w:p>
        </w:tc>
      </w:tr>
      <w:tr w:rsidR="006E5794" w:rsidRPr="006E5794" w14:paraId="5E2F50C4" w14:textId="77777777" w:rsidTr="008915A3">
        <w:trPr>
          <w:trHeight w:val="293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8CA1" w14:textId="77777777" w:rsidR="006E5794" w:rsidRPr="006E5794" w:rsidRDefault="006E5794" w:rsidP="001E18F7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hAnsi="Segoe UI" w:cs="Segoe UI"/>
              </w:rPr>
              <w:t>Data e Horário</w:t>
            </w:r>
          </w:p>
        </w:tc>
        <w:tc>
          <w:tcPr>
            <w:tcW w:w="3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DB51" w14:textId="4805116A" w:rsidR="006E5794" w:rsidRDefault="00070978" w:rsidP="00031A49">
            <w:pPr>
              <w:shd w:val="clear" w:color="auto" w:fill="FFFFFF"/>
              <w:spacing w:after="0" w:line="360" w:lineRule="auto"/>
              <w:rPr>
                <w:rFonts w:ascii="Segoe UI" w:hAnsi="Segoe UI" w:cs="Segoe UI"/>
                <w:b/>
                <w:bCs/>
                <w:color w:val="1F3864" w:themeColor="accent1" w:themeShade="80"/>
                <w:u w:val="single"/>
              </w:rPr>
            </w:pPr>
            <w:r>
              <w:rPr>
                <w:rFonts w:ascii="Segoe UI" w:hAnsi="Segoe UI" w:cs="Segoe UI"/>
              </w:rPr>
              <w:t>1</w:t>
            </w:r>
            <w:r w:rsidR="00B66487">
              <w:rPr>
                <w:rFonts w:ascii="Segoe UI" w:hAnsi="Segoe UI" w:cs="Segoe UI"/>
              </w:rPr>
              <w:t>3</w:t>
            </w:r>
            <w:r w:rsidR="006E5794" w:rsidRPr="006E5794">
              <w:rPr>
                <w:rFonts w:ascii="Segoe UI" w:hAnsi="Segoe UI" w:cs="Segoe UI"/>
              </w:rPr>
              <w:t>/0</w:t>
            </w:r>
            <w:r w:rsidR="00636390">
              <w:rPr>
                <w:rFonts w:ascii="Segoe UI" w:hAnsi="Segoe UI" w:cs="Segoe UI"/>
              </w:rPr>
              <w:t>9</w:t>
            </w:r>
            <w:r w:rsidR="006E5794" w:rsidRPr="006E5794">
              <w:rPr>
                <w:rFonts w:ascii="Segoe UI" w:hAnsi="Segoe UI" w:cs="Segoe UI"/>
              </w:rPr>
              <w:t xml:space="preserve"> às </w:t>
            </w:r>
            <w:r>
              <w:rPr>
                <w:rFonts w:ascii="Segoe UI" w:hAnsi="Segoe UI" w:cs="Segoe UI"/>
              </w:rPr>
              <w:t>18</w:t>
            </w:r>
            <w:r w:rsidR="006E5794" w:rsidRPr="006E5794">
              <w:rPr>
                <w:rFonts w:ascii="Segoe UI" w:hAnsi="Segoe UI" w:cs="Segoe UI"/>
              </w:rPr>
              <w:t>H00</w:t>
            </w:r>
          </w:p>
          <w:p w14:paraId="0AB1B311" w14:textId="00E6FFB3" w:rsidR="00031A49" w:rsidRPr="00636390" w:rsidRDefault="00040673" w:rsidP="00031A49">
            <w:pPr>
              <w:shd w:val="clear" w:color="auto" w:fill="FFFFFF"/>
              <w:spacing w:after="0" w:line="360" w:lineRule="auto"/>
              <w:rPr>
                <w:rFonts w:ascii="Segoe UI" w:hAnsi="Segoe UI" w:cs="Segoe UI"/>
                <w:b/>
                <w:bCs/>
                <w:color w:val="222222"/>
                <w:u w:val="single"/>
              </w:rPr>
            </w:pPr>
            <w:r w:rsidRPr="00040673">
              <w:rPr>
                <w:rFonts w:ascii="Segoe UI" w:hAnsi="Segoe UI" w:cs="Segoe UI"/>
                <w:b/>
                <w:bCs/>
                <w:color w:val="222222"/>
                <w:u w:val="single"/>
              </w:rPr>
              <w:t>https://us02web.zoom.us/j/87004319888</w:t>
            </w:r>
          </w:p>
        </w:tc>
      </w:tr>
      <w:tr w:rsidR="001E5901" w:rsidRPr="006E5794" w14:paraId="5B7FB045" w14:textId="77777777" w:rsidTr="008915A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4A3C" w14:textId="77777777" w:rsidR="001E5901" w:rsidRPr="006E5794" w:rsidRDefault="001E5901" w:rsidP="001E5901">
            <w:pPr>
              <w:spacing w:after="0" w:line="360" w:lineRule="auto"/>
              <w:ind w:left="1"/>
              <w:jc w:val="both"/>
              <w:rPr>
                <w:rFonts w:ascii="Segoe UI" w:hAnsi="Segoe UI" w:cs="Segoe UI"/>
              </w:rPr>
            </w:pPr>
            <w:r w:rsidRPr="001E590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OBSERVAÇÃO</w:t>
            </w:r>
            <w:r w:rsidRPr="001E590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1E5901">
              <w:rPr>
                <w:rFonts w:ascii="Segoe UI" w:hAnsi="Segoe UI" w:cs="Segoe UI"/>
                <w:sz w:val="20"/>
                <w:szCs w:val="20"/>
              </w:rPr>
              <w:t xml:space="preserve"> Os horários dos Congressos Técnicos estão sujeitos a alterações, conforme oportunidade e conveniência do Comitê Organizador, ou por casos fortuitos ou de força maior.</w:t>
            </w:r>
          </w:p>
        </w:tc>
      </w:tr>
    </w:tbl>
    <w:p w14:paraId="5D04525C" w14:textId="77777777" w:rsidR="000608BA" w:rsidRPr="006E5794" w:rsidRDefault="000608BA" w:rsidP="001E18F7">
      <w:pPr>
        <w:spacing w:after="0" w:line="240" w:lineRule="auto"/>
        <w:rPr>
          <w:rFonts w:ascii="Segoe UI" w:hAnsi="Segoe UI" w:cs="Segoe UI"/>
          <w:color w:val="000000"/>
        </w:rPr>
      </w:pPr>
      <w:bookmarkStart w:id="1" w:name="_Hlk83382617"/>
      <w:bookmarkStart w:id="2" w:name="_Hlk83382700"/>
    </w:p>
    <w:tbl>
      <w:tblPr>
        <w:tblW w:w="5000" w:type="pct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0608BA" w:rsidRPr="006E5794" w14:paraId="4FBEEB2F" w14:textId="77777777" w:rsidTr="00B83D6C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72F6" w14:textId="3D1753BB" w:rsidR="000608BA" w:rsidRPr="006E5794" w:rsidRDefault="000608BA" w:rsidP="006E5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6E5794">
              <w:rPr>
                <w:rFonts w:ascii="Segoe UI" w:eastAsia="Verdana" w:hAnsi="Segoe UI" w:cs="Segoe UI"/>
                <w:b/>
              </w:rPr>
              <w:t>Credenciamento</w:t>
            </w:r>
          </w:p>
        </w:tc>
      </w:tr>
      <w:tr w:rsidR="000608BA" w:rsidRPr="006E5794" w14:paraId="479B6771" w14:textId="77777777" w:rsidTr="00040673">
        <w:trPr>
          <w:trHeight w:val="56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3D2B" w14:textId="42F3F9CF" w:rsidR="000608BA" w:rsidRPr="006E5794" w:rsidRDefault="000608BA" w:rsidP="006E5794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Local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8552" w14:textId="767C3010" w:rsidR="000608BA" w:rsidRPr="006E5794" w:rsidRDefault="000608BA" w:rsidP="00031A49">
            <w:pPr>
              <w:spacing w:after="0" w:line="360" w:lineRule="auto"/>
              <w:rPr>
                <w:rFonts w:ascii="Segoe UI" w:hAnsi="Segoe UI" w:cs="Segoe UI"/>
                <w:shd w:val="clear" w:color="auto" w:fill="FFFFFF"/>
              </w:rPr>
            </w:pPr>
            <w:r w:rsidRPr="006E5794">
              <w:rPr>
                <w:rFonts w:ascii="Segoe UI" w:hAnsi="Segoe UI" w:cs="Segoe UI"/>
                <w:shd w:val="clear" w:color="auto" w:fill="FFFFFF"/>
              </w:rPr>
              <w:t>Serão entregues na entrada do</w:t>
            </w:r>
            <w:r w:rsidR="00121E11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6E5794">
              <w:rPr>
                <w:rFonts w:ascii="Segoe UI" w:hAnsi="Segoe UI" w:cs="Segoe UI"/>
                <w:shd w:val="clear" w:color="auto" w:fill="FFFFFF"/>
              </w:rPr>
              <w:t>loca</w:t>
            </w:r>
            <w:r w:rsidR="00121E11">
              <w:rPr>
                <w:rFonts w:ascii="Segoe UI" w:hAnsi="Segoe UI" w:cs="Segoe UI"/>
                <w:shd w:val="clear" w:color="auto" w:fill="FFFFFF"/>
              </w:rPr>
              <w:t xml:space="preserve">l </w:t>
            </w:r>
            <w:r w:rsidRPr="006E5794">
              <w:rPr>
                <w:rFonts w:ascii="Segoe UI" w:hAnsi="Segoe UI" w:cs="Segoe UI"/>
                <w:shd w:val="clear" w:color="auto" w:fill="FFFFFF"/>
              </w:rPr>
              <w:t>de</w:t>
            </w:r>
            <w:r w:rsidR="00031A49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6E5794">
              <w:rPr>
                <w:rFonts w:ascii="Segoe UI" w:hAnsi="Segoe UI" w:cs="Segoe UI"/>
                <w:shd w:val="clear" w:color="auto" w:fill="FFFFFF"/>
              </w:rPr>
              <w:t>competição</w:t>
            </w:r>
          </w:p>
        </w:tc>
      </w:tr>
      <w:tr w:rsidR="000608BA" w:rsidRPr="006E5794" w14:paraId="17902710" w14:textId="77777777" w:rsidTr="00040673">
        <w:trPr>
          <w:trHeight w:val="253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2CEC" w14:textId="24C361FA" w:rsidR="000608BA" w:rsidRPr="006E5794" w:rsidRDefault="000608BA" w:rsidP="006E5794">
            <w:pPr>
              <w:spacing w:after="0" w:line="360" w:lineRule="auto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Atletismo - Data e Horário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2F87" w14:textId="256CFA20" w:rsidR="000608BA" w:rsidRPr="006E5794" w:rsidRDefault="00B83D6C" w:rsidP="00031A49">
            <w:pPr>
              <w:spacing w:after="0" w:line="360" w:lineRule="auto"/>
              <w:rPr>
                <w:rFonts w:ascii="Segoe UI" w:hAnsi="Segoe UI" w:cs="Segoe UI"/>
              </w:rPr>
            </w:pPr>
            <w:r>
              <w:rPr>
                <w:rFonts w:ascii="Segoe UI" w:eastAsia="Verdana" w:hAnsi="Segoe UI" w:cs="Segoe UI"/>
              </w:rPr>
              <w:t>1</w:t>
            </w:r>
            <w:r w:rsidR="00DD53C0">
              <w:rPr>
                <w:rFonts w:ascii="Segoe UI" w:eastAsia="Verdana" w:hAnsi="Segoe UI" w:cs="Segoe UI"/>
              </w:rPr>
              <w:t>4</w:t>
            </w:r>
            <w:r w:rsidR="000608BA" w:rsidRPr="006E5794">
              <w:rPr>
                <w:rFonts w:ascii="Segoe UI" w:eastAsia="Verdana" w:hAnsi="Segoe UI" w:cs="Segoe UI"/>
              </w:rPr>
              <w:t>/</w:t>
            </w:r>
            <w:r w:rsidR="000521BA" w:rsidRPr="006E5794">
              <w:rPr>
                <w:rFonts w:ascii="Segoe UI" w:eastAsia="Verdana" w:hAnsi="Segoe UI" w:cs="Segoe UI"/>
              </w:rPr>
              <w:t>0</w:t>
            </w:r>
            <w:r w:rsidR="00636390">
              <w:rPr>
                <w:rFonts w:ascii="Segoe UI" w:eastAsia="Verdana" w:hAnsi="Segoe UI" w:cs="Segoe UI"/>
              </w:rPr>
              <w:t>9</w:t>
            </w:r>
            <w:r w:rsidR="000608BA" w:rsidRPr="006E5794">
              <w:rPr>
                <w:rFonts w:ascii="Segoe UI" w:eastAsia="Verdana" w:hAnsi="Segoe UI" w:cs="Segoe UI"/>
              </w:rPr>
              <w:t xml:space="preserve"> – 0</w:t>
            </w:r>
            <w:r w:rsidR="00DD53C0">
              <w:rPr>
                <w:rFonts w:ascii="Segoe UI" w:eastAsia="Verdana" w:hAnsi="Segoe UI" w:cs="Segoe UI"/>
              </w:rPr>
              <w:t>6H45</w:t>
            </w:r>
            <w:r w:rsidR="000608BA" w:rsidRPr="006E5794">
              <w:rPr>
                <w:rFonts w:ascii="Segoe UI" w:eastAsia="Verdana" w:hAnsi="Segoe UI" w:cs="Segoe UI"/>
              </w:rPr>
              <w:t xml:space="preserve"> às 11H00</w:t>
            </w:r>
            <w:r w:rsidR="005C36F7">
              <w:rPr>
                <w:rFonts w:ascii="Segoe UI" w:eastAsia="Verdana" w:hAnsi="Segoe UI" w:cs="Segoe UI"/>
              </w:rPr>
              <w:t xml:space="preserve"> </w:t>
            </w:r>
          </w:p>
        </w:tc>
      </w:tr>
    </w:tbl>
    <w:p w14:paraId="2E65C2F1" w14:textId="77777777" w:rsidR="000608BA" w:rsidRPr="006E5794" w:rsidRDefault="000608BA" w:rsidP="001E18F7">
      <w:pPr>
        <w:spacing w:after="0" w:line="240" w:lineRule="auto"/>
        <w:rPr>
          <w:rFonts w:ascii="Segoe UI" w:hAnsi="Segoe UI" w:cs="Segoe UI"/>
        </w:rPr>
      </w:pPr>
    </w:p>
    <w:tbl>
      <w:tblPr>
        <w:tblW w:w="5000" w:type="pct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6513"/>
      </w:tblGrid>
      <w:tr w:rsidR="000608BA" w:rsidRPr="006E5794" w14:paraId="0B810895" w14:textId="77777777" w:rsidTr="00F56D44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6987" w14:textId="60796CB1" w:rsidR="000608BA" w:rsidRPr="006E5794" w:rsidRDefault="008D515F" w:rsidP="006E5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Hospital de Referência: </w:t>
            </w:r>
            <w:r w:rsidR="00BC643F">
              <w:rPr>
                <w:rFonts w:ascii="Segoe UI" w:hAnsi="Segoe UI" w:cs="Segoe UI"/>
                <w:b/>
                <w:bCs/>
              </w:rPr>
              <w:t xml:space="preserve">UPA </w:t>
            </w:r>
            <w:r w:rsidR="00F56230">
              <w:rPr>
                <w:rFonts w:ascii="Segoe UI" w:hAnsi="Segoe UI" w:cs="Segoe UI"/>
                <w:b/>
                <w:bCs/>
              </w:rPr>
              <w:t xml:space="preserve">DE CAXANGÁ </w:t>
            </w:r>
          </w:p>
        </w:tc>
      </w:tr>
      <w:tr w:rsidR="006F4923" w:rsidRPr="006E5794" w14:paraId="6EA8AD43" w14:textId="77777777" w:rsidTr="00F56D44">
        <w:trPr>
          <w:trHeight w:val="289"/>
        </w:trPr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689D" w14:textId="43060699" w:rsidR="006F4923" w:rsidRPr="006E5794" w:rsidRDefault="006F4923" w:rsidP="006F4923">
            <w:pPr>
              <w:spacing w:after="0" w:line="360" w:lineRule="auto"/>
              <w:rPr>
                <w:rFonts w:ascii="Segoe UI" w:hAnsi="Segoe UI" w:cs="Segoe UI"/>
                <w:shd w:val="clear" w:color="auto" w:fill="FFFFFF"/>
              </w:rPr>
            </w:pPr>
            <w:r w:rsidRPr="006E5794">
              <w:rPr>
                <w:rFonts w:ascii="Segoe UI" w:hAnsi="Segoe UI" w:cs="Segoe UI"/>
                <w:shd w:val="clear" w:color="auto" w:fill="FFFFFF"/>
              </w:rPr>
              <w:t>Endereço</w:t>
            </w:r>
          </w:p>
        </w:tc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F9DE" w14:textId="2D49E986" w:rsidR="006A0C54" w:rsidRPr="006F4923" w:rsidRDefault="00BF0682" w:rsidP="006F4923">
            <w:pPr>
              <w:spacing w:after="0" w:line="360" w:lineRule="auto"/>
              <w:rPr>
                <w:rFonts w:ascii="Segoe UI" w:hAnsi="Segoe UI" w:cs="Segoe UI"/>
                <w:shd w:val="clear" w:color="auto" w:fill="FFFFFF"/>
              </w:rPr>
            </w:pPr>
            <w:r>
              <w:rPr>
                <w:rFonts w:ascii="Segoe UI" w:hAnsi="Segoe UI" w:cs="Segoe UI"/>
                <w:shd w:val="clear" w:color="auto" w:fill="FFFFFF"/>
              </w:rPr>
              <w:t>R. Ribeiro Pessoa, s/n – Iputinga, Recife – PE, 50980-000</w:t>
            </w:r>
          </w:p>
        </w:tc>
      </w:tr>
    </w:tbl>
    <w:p w14:paraId="580BC7AB" w14:textId="77777777" w:rsidR="000608BA" w:rsidRPr="006E5794" w:rsidRDefault="000608BA" w:rsidP="001E18F7">
      <w:pPr>
        <w:spacing w:after="0" w:line="240" w:lineRule="auto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right w:w="36" w:type="dxa"/>
        </w:tblCellMar>
        <w:tblLook w:val="04A0" w:firstRow="1" w:lastRow="0" w:firstColumn="1" w:lastColumn="0" w:noHBand="0" w:noVBand="1"/>
      </w:tblPr>
      <w:tblGrid>
        <w:gridCol w:w="8494"/>
      </w:tblGrid>
      <w:tr w:rsidR="000608BA" w:rsidRPr="006E5794" w14:paraId="7B8DD48D" w14:textId="77777777" w:rsidTr="00B005AC">
        <w:trPr>
          <w:trHeight w:val="386"/>
        </w:trPr>
        <w:tc>
          <w:tcPr>
            <w:tcW w:w="5000" w:type="pct"/>
            <w:vAlign w:val="center"/>
          </w:tcPr>
          <w:bookmarkEnd w:id="1"/>
          <w:p w14:paraId="56F7CD5A" w14:textId="2D6EA082" w:rsidR="00A63857" w:rsidRPr="00A63857" w:rsidRDefault="00A63857" w:rsidP="00A63857">
            <w:pPr>
              <w:pStyle w:val="PargrafodaLista"/>
              <w:numPr>
                <w:ilvl w:val="0"/>
                <w:numId w:val="1"/>
              </w:numPr>
              <w:spacing w:after="120" w:line="360" w:lineRule="auto"/>
              <w:ind w:left="413"/>
              <w:rPr>
                <w:rFonts w:ascii="Segoe UI" w:eastAsia="Verdana" w:hAnsi="Segoe UI" w:cs="Segoe UI"/>
                <w:b/>
              </w:rPr>
            </w:pPr>
            <w:r>
              <w:rPr>
                <w:rFonts w:ascii="Segoe UI" w:eastAsia="Verdana" w:hAnsi="Segoe UI" w:cs="Segoe UI"/>
                <w:b/>
              </w:rPr>
              <w:t>Participação</w:t>
            </w:r>
          </w:p>
        </w:tc>
      </w:tr>
      <w:tr w:rsidR="000608BA" w:rsidRPr="006E5794" w14:paraId="625BC631" w14:textId="77777777" w:rsidTr="000608BA">
        <w:trPr>
          <w:trHeight w:val="1317"/>
        </w:trPr>
        <w:tc>
          <w:tcPr>
            <w:tcW w:w="5000" w:type="pct"/>
            <w:vAlign w:val="center"/>
          </w:tcPr>
          <w:p w14:paraId="6B095B30" w14:textId="604128A4" w:rsidR="000608BA" w:rsidRPr="006E5794" w:rsidRDefault="000608BA" w:rsidP="006E5794">
            <w:pPr>
              <w:spacing w:after="120" w:line="360" w:lineRule="auto"/>
              <w:rPr>
                <w:rFonts w:ascii="Segoe UI" w:eastAsia="Verdana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Poderão participar do MEETING LOTERIAS CAIXA DE ATLETISMO / HALTEROFILISMO / NATAÇÃO 2022, atletas com deficiência física, visual e intelectual;</w:t>
            </w:r>
          </w:p>
          <w:p w14:paraId="60FC2EBB" w14:textId="77777777" w:rsidR="000608BA" w:rsidRPr="006E5794" w:rsidRDefault="000608BA" w:rsidP="006E5794">
            <w:pPr>
              <w:numPr>
                <w:ilvl w:val="0"/>
                <w:numId w:val="2"/>
              </w:numPr>
              <w:spacing w:after="120" w:line="360" w:lineRule="auto"/>
              <w:ind w:left="1121"/>
              <w:rPr>
                <w:rFonts w:ascii="Segoe UI" w:hAnsi="Segoe UI" w:cs="Segoe UI"/>
              </w:rPr>
            </w:pPr>
            <w:r w:rsidRPr="006E5794">
              <w:rPr>
                <w:rFonts w:ascii="Segoe UI" w:eastAsia="Verdana" w:hAnsi="Segoe UI" w:cs="Segoe UI"/>
              </w:rPr>
              <w:t>Apenas atletas filiados a clubes e/ou associações com situação regular no CPB poderão participar da competição;</w:t>
            </w:r>
          </w:p>
          <w:p w14:paraId="6EA60562" w14:textId="5946C626" w:rsidR="008915A3" w:rsidRDefault="000608BA" w:rsidP="008915A3">
            <w:pPr>
              <w:numPr>
                <w:ilvl w:val="0"/>
                <w:numId w:val="2"/>
              </w:numPr>
              <w:spacing w:after="120" w:line="360" w:lineRule="auto"/>
              <w:ind w:left="1121"/>
              <w:rPr>
                <w:rFonts w:ascii="Segoe UI" w:hAnsi="Segoe UI" w:cs="Segoe UI"/>
              </w:rPr>
            </w:pPr>
            <w:r w:rsidRPr="006E5794">
              <w:rPr>
                <w:rFonts w:ascii="Segoe UI" w:hAnsi="Segoe UI" w:cs="Segoe UI"/>
              </w:rPr>
              <w:t xml:space="preserve">O responsável por cada clube deverá comparecer no local do credenciamento com </w:t>
            </w:r>
            <w:r w:rsidR="00226579">
              <w:rPr>
                <w:rFonts w:ascii="Segoe UI" w:hAnsi="Segoe UI" w:cs="Segoe UI"/>
              </w:rPr>
              <w:t>os</w:t>
            </w:r>
            <w:r w:rsidRPr="006E5794">
              <w:rPr>
                <w:rFonts w:ascii="Segoe UI" w:hAnsi="Segoe UI" w:cs="Segoe UI"/>
              </w:rPr>
              <w:t xml:space="preserve"> respectivos documentos</w:t>
            </w:r>
            <w:r w:rsidR="00226579">
              <w:rPr>
                <w:rFonts w:ascii="Segoe UI" w:hAnsi="Segoe UI" w:cs="Segoe UI"/>
              </w:rPr>
              <w:t xml:space="preserve"> pessoais para a retirada das credenciais</w:t>
            </w:r>
            <w:r w:rsidRPr="006E5794">
              <w:rPr>
                <w:rFonts w:ascii="Segoe UI" w:hAnsi="Segoe UI" w:cs="Segoe UI"/>
              </w:rPr>
              <w:t>.</w:t>
            </w:r>
          </w:p>
          <w:p w14:paraId="0B2C984B" w14:textId="77777777" w:rsidR="00A63857" w:rsidRPr="00A63857" w:rsidRDefault="00A63857" w:rsidP="00A63857">
            <w:pPr>
              <w:spacing w:after="120" w:line="360" w:lineRule="auto"/>
              <w:ind w:left="1121"/>
              <w:rPr>
                <w:rFonts w:ascii="Segoe UI" w:hAnsi="Segoe UI" w:cs="Segoe UI"/>
              </w:rPr>
            </w:pPr>
          </w:p>
          <w:p w14:paraId="775A0205" w14:textId="77777777" w:rsidR="008915A3" w:rsidRDefault="008915A3" w:rsidP="008915A3">
            <w:pPr>
              <w:spacing w:after="120" w:line="360" w:lineRule="auto"/>
              <w:rPr>
                <w:rFonts w:ascii="Segoe UI" w:hAnsi="Segoe UI" w:cs="Segoe UI"/>
              </w:rPr>
            </w:pPr>
          </w:p>
          <w:p w14:paraId="629DFF66" w14:textId="081060B0" w:rsidR="00A63857" w:rsidRPr="00226579" w:rsidRDefault="00A63857" w:rsidP="008915A3">
            <w:pPr>
              <w:spacing w:after="120" w:line="360" w:lineRule="auto"/>
              <w:rPr>
                <w:rFonts w:ascii="Segoe UI" w:hAnsi="Segoe UI" w:cs="Segoe UI"/>
              </w:rPr>
            </w:pPr>
          </w:p>
        </w:tc>
      </w:tr>
      <w:bookmarkEnd w:id="2"/>
    </w:tbl>
    <w:p w14:paraId="1CE1B8E2" w14:textId="07907780" w:rsidR="000608BA" w:rsidRDefault="000608BA" w:rsidP="00226579">
      <w:pPr>
        <w:spacing w:after="0" w:line="360" w:lineRule="auto"/>
        <w:rPr>
          <w:rFonts w:ascii="Segoe UI" w:hAnsi="Segoe UI" w:cs="Segoe UI"/>
          <w:color w:val="000000"/>
        </w:rPr>
      </w:pPr>
    </w:p>
    <w:p w14:paraId="4C45175B" w14:textId="119DDE32" w:rsidR="00040673" w:rsidRDefault="00040673" w:rsidP="00226579">
      <w:pPr>
        <w:spacing w:after="0" w:line="360" w:lineRule="auto"/>
        <w:rPr>
          <w:rFonts w:ascii="Segoe UI" w:hAnsi="Segoe UI" w:cs="Segoe UI"/>
          <w:color w:val="000000"/>
        </w:rPr>
      </w:pPr>
    </w:p>
    <w:p w14:paraId="7061D95C" w14:textId="74DC9D46" w:rsidR="00040673" w:rsidRDefault="00040673" w:rsidP="00226579">
      <w:pPr>
        <w:spacing w:after="0" w:line="360" w:lineRule="auto"/>
        <w:rPr>
          <w:rFonts w:ascii="Segoe UI" w:hAnsi="Segoe UI" w:cs="Segoe UI"/>
          <w:color w:val="000000"/>
        </w:rPr>
      </w:pPr>
    </w:p>
    <w:p w14:paraId="4E8A7433" w14:textId="77777777" w:rsidR="00040673" w:rsidRPr="006E5794" w:rsidRDefault="00040673" w:rsidP="00226579">
      <w:pPr>
        <w:spacing w:after="0" w:line="360" w:lineRule="auto"/>
        <w:rPr>
          <w:rFonts w:ascii="Segoe UI" w:hAnsi="Segoe UI" w:cs="Segoe UI"/>
          <w:color w:val="000000"/>
        </w:rPr>
      </w:pPr>
    </w:p>
    <w:tbl>
      <w:tblPr>
        <w:tblW w:w="5000" w:type="pct"/>
        <w:tblCellMar>
          <w:top w:w="6" w:type="dxa"/>
          <w:right w:w="38" w:type="dxa"/>
        </w:tblCellMar>
        <w:tblLook w:val="04A0" w:firstRow="1" w:lastRow="0" w:firstColumn="1" w:lastColumn="0" w:noHBand="0" w:noVBand="1"/>
      </w:tblPr>
      <w:tblGrid>
        <w:gridCol w:w="8494"/>
      </w:tblGrid>
      <w:tr w:rsidR="000608BA" w:rsidRPr="006E5794" w14:paraId="6BF4E5B5" w14:textId="77777777" w:rsidTr="006E7C58">
        <w:trPr>
          <w:trHeight w:val="2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DF8D" w14:textId="288FDDF1" w:rsidR="000608BA" w:rsidRPr="000577B3" w:rsidRDefault="000608BA" w:rsidP="000577B3">
            <w:pPr>
              <w:spacing w:after="0" w:line="360" w:lineRule="auto"/>
              <w:rPr>
                <w:rFonts w:ascii="Segoe UI" w:eastAsia="Verdana" w:hAnsi="Segoe UI" w:cs="Segoe UI"/>
                <w:b/>
              </w:rPr>
            </w:pPr>
            <w:r w:rsidRPr="000577B3">
              <w:rPr>
                <w:rFonts w:ascii="Segoe UI" w:eastAsia="Verdana" w:hAnsi="Segoe UI" w:cs="Segoe UI"/>
                <w:b/>
              </w:rPr>
              <w:t>Programação</w:t>
            </w:r>
            <w:r w:rsidR="00293FFA" w:rsidRPr="000577B3">
              <w:rPr>
                <w:rFonts w:ascii="Segoe UI" w:eastAsia="Verdana" w:hAnsi="Segoe UI" w:cs="Segoe UI"/>
                <w:b/>
              </w:rPr>
              <w:t xml:space="preserve"> Geral</w:t>
            </w:r>
          </w:p>
        </w:tc>
      </w:tr>
      <w:tr w:rsidR="00417EB3" w:rsidRPr="006E5794" w14:paraId="167AFD90" w14:textId="77777777" w:rsidTr="006E7C58">
        <w:trPr>
          <w:trHeight w:val="41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1768" w14:textId="7EC7E39C" w:rsidR="006E7C58" w:rsidRPr="00D053E2" w:rsidRDefault="00B83D6C" w:rsidP="00B06EE0">
            <w:pPr>
              <w:spacing w:after="0" w:line="360" w:lineRule="auto"/>
              <w:jc w:val="both"/>
              <w:outlineLvl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</w:t>
            </w:r>
            <w:r w:rsidR="00CC45D4">
              <w:rPr>
                <w:rFonts w:ascii="Segoe UI" w:hAnsi="Segoe UI" w:cs="Segoe UI"/>
                <w:b/>
                <w:bCs/>
              </w:rPr>
              <w:t>3</w:t>
            </w:r>
            <w:r w:rsidR="00417EB3" w:rsidRPr="00D053E2">
              <w:rPr>
                <w:rFonts w:ascii="Segoe UI" w:hAnsi="Segoe UI" w:cs="Segoe UI"/>
                <w:b/>
                <w:bCs/>
              </w:rPr>
              <w:t>/0</w:t>
            </w:r>
            <w:r w:rsidR="006C4B96">
              <w:rPr>
                <w:rFonts w:ascii="Segoe UI" w:hAnsi="Segoe UI" w:cs="Segoe UI"/>
                <w:b/>
                <w:bCs/>
              </w:rPr>
              <w:t>9</w:t>
            </w:r>
            <w:r w:rsidR="00417EB3" w:rsidRPr="00D053E2">
              <w:rPr>
                <w:rFonts w:ascii="Segoe UI" w:hAnsi="Segoe UI" w:cs="Segoe UI"/>
                <w:b/>
                <w:bCs/>
              </w:rPr>
              <w:t xml:space="preserve">: </w:t>
            </w:r>
            <w:r w:rsidR="003F0F35">
              <w:rPr>
                <w:rFonts w:ascii="Segoe UI" w:hAnsi="Segoe UI" w:cs="Segoe UI"/>
                <w:b/>
                <w:bCs/>
              </w:rPr>
              <w:t>Terça-feira</w:t>
            </w:r>
            <w:r w:rsidR="003927AF">
              <w:rPr>
                <w:rFonts w:ascii="Segoe UI" w:hAnsi="Segoe UI" w:cs="Segoe UI"/>
                <w:b/>
                <w:bCs/>
              </w:rPr>
              <w:t xml:space="preserve">:     </w:t>
            </w:r>
          </w:p>
          <w:p w14:paraId="1D3B9442" w14:textId="31E8B438" w:rsidR="00226579" w:rsidRPr="00D053E2" w:rsidRDefault="00226579" w:rsidP="008D515F">
            <w:pPr>
              <w:pStyle w:val="PargrafodaLista"/>
              <w:spacing w:after="0" w:line="240" w:lineRule="auto"/>
              <w:ind w:left="34" w:hanging="34"/>
              <w:jc w:val="both"/>
              <w:rPr>
                <w:rFonts w:ascii="Segoe UI" w:hAnsi="Segoe UI" w:cs="Segoe UI"/>
                <w:b/>
                <w:bCs/>
              </w:rPr>
            </w:pPr>
          </w:p>
          <w:p w14:paraId="4EEF8570" w14:textId="6BFC9EE0" w:rsidR="00417EB3" w:rsidRDefault="00417EB3" w:rsidP="00121E1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121E11">
              <w:rPr>
                <w:rFonts w:ascii="Segoe UI" w:hAnsi="Segoe UI" w:cs="Segoe UI"/>
                <w:b/>
                <w:bCs/>
              </w:rPr>
              <w:t>Manhã:</w:t>
            </w:r>
            <w:r w:rsidRPr="00121E11">
              <w:rPr>
                <w:rFonts w:ascii="Segoe UI" w:hAnsi="Segoe UI" w:cs="Segoe UI"/>
              </w:rPr>
              <w:t xml:space="preserve"> Início das Classificações de acordo, com as agendas publicadas pelo Departamento de Classificação deste Comitê.</w:t>
            </w:r>
            <w:r w:rsidR="003C2AA2">
              <w:rPr>
                <w:rFonts w:ascii="Segoe UI" w:hAnsi="Segoe UI" w:cs="Segoe UI"/>
              </w:rPr>
              <w:t xml:space="preserve"> </w:t>
            </w:r>
          </w:p>
          <w:p w14:paraId="5567F973" w14:textId="10D99735" w:rsidR="003C2AA2" w:rsidRPr="00121E11" w:rsidRDefault="003C2AA2" w:rsidP="00121E11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https://www.cpb.org.br/competicoes/6#detalhes</w:t>
            </w:r>
          </w:p>
          <w:p w14:paraId="6AABEAF5" w14:textId="376DA486" w:rsidR="002F2A1A" w:rsidRDefault="002F2A1A" w:rsidP="002F2A1A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  <w:p w14:paraId="2CAF46C4" w14:textId="77777777" w:rsidR="00E75531" w:rsidRPr="00BA4D31" w:rsidRDefault="00E75531" w:rsidP="00E75531">
            <w:pPr>
              <w:spacing w:after="0"/>
              <w:jc w:val="both"/>
              <w:rPr>
                <w:rFonts w:ascii="Segoe UI" w:hAnsi="Segoe UI" w:cs="Segoe UI"/>
                <w:b/>
                <w:bCs/>
              </w:rPr>
            </w:pPr>
            <w:r w:rsidRPr="00BA4D31">
              <w:rPr>
                <w:rFonts w:ascii="Segoe UI" w:hAnsi="Segoe UI" w:cs="Segoe UI"/>
                <w:b/>
                <w:bCs/>
              </w:rPr>
              <w:t>Agenda de classificação funcional d</w:t>
            </w:r>
            <w:r>
              <w:rPr>
                <w:rFonts w:ascii="Segoe UI" w:hAnsi="Segoe UI" w:cs="Segoe UI"/>
                <w:b/>
                <w:bCs/>
              </w:rPr>
              <w:t>o Atletismo</w:t>
            </w:r>
          </w:p>
          <w:p w14:paraId="0BC236CB" w14:textId="14C648A8" w:rsidR="00417EB3" w:rsidRDefault="00E75531" w:rsidP="002F2A1A">
            <w:pPr>
              <w:spacing w:after="0"/>
              <w:jc w:val="both"/>
              <w:rPr>
                <w:rFonts w:ascii="Segoe UI" w:hAnsi="Segoe UI" w:cs="Segoe UI"/>
              </w:rPr>
            </w:pPr>
            <w:r w:rsidRPr="00BA4D31">
              <w:rPr>
                <w:rFonts w:ascii="Segoe UI" w:hAnsi="Segoe UI" w:cs="Segoe UI"/>
                <w:b/>
                <w:bCs/>
              </w:rPr>
              <w:t>Localização: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="00674325">
              <w:rPr>
                <w:rFonts w:ascii="Segoe UI" w:hAnsi="Segoe UI" w:cs="Segoe UI"/>
              </w:rPr>
              <w:t>Cidade Universitária, Recife – PE, 50730-120</w:t>
            </w:r>
          </w:p>
          <w:p w14:paraId="529E5A3C" w14:textId="243CA54E" w:rsidR="00BA4D31" w:rsidRPr="005D3F80" w:rsidRDefault="00BA4D31" w:rsidP="005D3F80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  <w:p w14:paraId="560CAAC0" w14:textId="77777777" w:rsidR="00BA4D31" w:rsidRDefault="00BA4D31" w:rsidP="002F2A1A">
            <w:pPr>
              <w:spacing w:after="0"/>
              <w:jc w:val="both"/>
              <w:rPr>
                <w:rFonts w:ascii="Segoe UI" w:hAnsi="Segoe UI" w:cs="Segoe UI"/>
              </w:rPr>
            </w:pPr>
          </w:p>
          <w:p w14:paraId="34BCC012" w14:textId="0F6FA6A1" w:rsidR="00417EB3" w:rsidRPr="004E58FD" w:rsidRDefault="005D3F80" w:rsidP="008D515F">
            <w:pPr>
              <w:spacing w:after="0" w:line="360" w:lineRule="auto"/>
              <w:jc w:val="both"/>
              <w:outlineLvl w:val="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</w:t>
            </w:r>
            <w:r w:rsidR="007E1958">
              <w:rPr>
                <w:rFonts w:ascii="Segoe UI" w:hAnsi="Segoe UI" w:cs="Segoe UI"/>
                <w:b/>
                <w:bCs/>
              </w:rPr>
              <w:t>4</w:t>
            </w:r>
            <w:r w:rsidR="00417EB3" w:rsidRPr="004E58FD">
              <w:rPr>
                <w:rFonts w:ascii="Segoe UI" w:hAnsi="Segoe UI" w:cs="Segoe UI"/>
                <w:b/>
                <w:bCs/>
              </w:rPr>
              <w:t>/0</w:t>
            </w:r>
            <w:r w:rsidR="006C4B96">
              <w:rPr>
                <w:rFonts w:ascii="Segoe UI" w:hAnsi="Segoe UI" w:cs="Segoe UI"/>
                <w:b/>
                <w:bCs/>
              </w:rPr>
              <w:t>9</w:t>
            </w:r>
            <w:r w:rsidR="00417EB3" w:rsidRPr="004E58FD">
              <w:rPr>
                <w:rFonts w:ascii="Segoe UI" w:hAnsi="Segoe UI" w:cs="Segoe UI"/>
                <w:b/>
                <w:bCs/>
              </w:rPr>
              <w:t xml:space="preserve">: </w:t>
            </w:r>
            <w:r w:rsidR="00AA2927">
              <w:rPr>
                <w:rFonts w:ascii="Segoe UI" w:hAnsi="Segoe UI" w:cs="Segoe UI"/>
                <w:b/>
                <w:bCs/>
              </w:rPr>
              <w:t>Quarta</w:t>
            </w:r>
            <w:r w:rsidR="004805ED">
              <w:rPr>
                <w:rFonts w:ascii="Segoe UI" w:hAnsi="Segoe UI" w:cs="Segoe UI"/>
                <w:b/>
                <w:bCs/>
              </w:rPr>
              <w:t>-feira</w:t>
            </w:r>
            <w:r w:rsidR="00AA2927">
              <w:rPr>
                <w:rFonts w:ascii="Segoe UI" w:hAnsi="Segoe UI" w:cs="Segoe UI"/>
                <w:b/>
                <w:bCs/>
              </w:rPr>
              <w:t>:</w:t>
            </w:r>
          </w:p>
          <w:p w14:paraId="26EE13D1" w14:textId="4EF446DA" w:rsidR="004B2257" w:rsidRPr="001E5901" w:rsidRDefault="00417EB3" w:rsidP="00732B80">
            <w:pPr>
              <w:pStyle w:val="PargrafodaLista"/>
              <w:spacing w:after="0" w:line="240" w:lineRule="auto"/>
              <w:ind w:left="34" w:hanging="34"/>
              <w:rPr>
                <w:rFonts w:ascii="Segoe UI" w:hAnsi="Segoe UI" w:cs="Segoe UI"/>
              </w:rPr>
            </w:pPr>
            <w:r w:rsidRPr="00FB7FBF">
              <w:rPr>
                <w:rFonts w:ascii="Segoe UI" w:hAnsi="Segoe UI" w:cs="Segoe UI"/>
                <w:b/>
                <w:bCs/>
              </w:rPr>
              <w:t>Manhã:</w:t>
            </w:r>
            <w:r w:rsidRPr="006C1DD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Início das competições </w:t>
            </w:r>
            <w:r w:rsidR="004B2257">
              <w:rPr>
                <w:rFonts w:ascii="Segoe UI" w:hAnsi="Segoe UI" w:cs="Segoe UI"/>
              </w:rPr>
              <w:t xml:space="preserve">de Atletismo </w:t>
            </w:r>
            <w:r w:rsidR="00E07112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 xml:space="preserve"> </w:t>
            </w:r>
            <w:r w:rsidR="00732B80">
              <w:rPr>
                <w:rFonts w:ascii="Segoe UI" w:hAnsi="Segoe UI" w:cs="Segoe UI"/>
              </w:rPr>
              <w:t>07</w:t>
            </w:r>
            <w:r>
              <w:rPr>
                <w:rFonts w:ascii="Segoe UI" w:hAnsi="Segoe UI" w:cs="Segoe UI"/>
              </w:rPr>
              <w:t>H</w:t>
            </w:r>
            <w:r w:rsidR="00732B80">
              <w:rPr>
                <w:rFonts w:ascii="Segoe UI" w:hAnsi="Segoe UI" w:cs="Segoe UI"/>
              </w:rPr>
              <w:t>30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53DB022D" w14:textId="77777777" w:rsidR="008C1B1B" w:rsidRPr="006E5794" w:rsidRDefault="008C1B1B" w:rsidP="006E5794">
      <w:pPr>
        <w:spacing w:after="120" w:line="360" w:lineRule="auto"/>
        <w:rPr>
          <w:rFonts w:ascii="Segoe UI" w:hAnsi="Segoe UI" w:cs="Segoe UI"/>
        </w:rPr>
      </w:pPr>
    </w:p>
    <w:sectPr w:rsidR="008C1B1B" w:rsidRPr="006E5794" w:rsidSect="00EC2C31">
      <w:headerReference w:type="default" r:id="rId11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E5F3" w14:textId="77777777" w:rsidR="005D1E98" w:rsidRDefault="005D1E98" w:rsidP="00EC2C31">
      <w:pPr>
        <w:spacing w:after="0" w:line="240" w:lineRule="auto"/>
      </w:pPr>
      <w:r>
        <w:separator/>
      </w:r>
    </w:p>
  </w:endnote>
  <w:endnote w:type="continuationSeparator" w:id="0">
    <w:p w14:paraId="1FDC0579" w14:textId="77777777" w:rsidR="005D1E98" w:rsidRDefault="005D1E98" w:rsidP="00EC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9BA9" w14:textId="77777777" w:rsidR="005D1E98" w:rsidRDefault="005D1E98" w:rsidP="00EC2C31">
      <w:pPr>
        <w:spacing w:after="0" w:line="240" w:lineRule="auto"/>
      </w:pPr>
      <w:r>
        <w:separator/>
      </w:r>
    </w:p>
  </w:footnote>
  <w:footnote w:type="continuationSeparator" w:id="0">
    <w:p w14:paraId="3BD7B310" w14:textId="77777777" w:rsidR="005D1E98" w:rsidRDefault="005D1E98" w:rsidP="00EC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7C9A" w14:textId="584116BE" w:rsidR="00EC2C31" w:rsidRDefault="00EC2C3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5139B" wp14:editId="283EC2D0">
          <wp:simplePos x="0" y="0"/>
          <wp:positionH relativeFrom="page">
            <wp:posOffset>0</wp:posOffset>
          </wp:positionH>
          <wp:positionV relativeFrom="paragraph">
            <wp:posOffset>-459105</wp:posOffset>
          </wp:positionV>
          <wp:extent cx="7588648" cy="10728674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648" cy="1072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9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26543B"/>
    <w:multiLevelType w:val="hybridMultilevel"/>
    <w:tmpl w:val="53D80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17D3"/>
    <w:multiLevelType w:val="multilevel"/>
    <w:tmpl w:val="3B826F46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518444">
    <w:abstractNumId w:val="0"/>
  </w:num>
  <w:num w:numId="2" w16cid:durableId="1175194432">
    <w:abstractNumId w:val="2"/>
  </w:num>
  <w:num w:numId="3" w16cid:durableId="168998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1"/>
    <w:rsid w:val="00023C3B"/>
    <w:rsid w:val="00031A49"/>
    <w:rsid w:val="00040673"/>
    <w:rsid w:val="000521BA"/>
    <w:rsid w:val="00056702"/>
    <w:rsid w:val="000577B3"/>
    <w:rsid w:val="000608BA"/>
    <w:rsid w:val="00070978"/>
    <w:rsid w:val="00093B84"/>
    <w:rsid w:val="000976B0"/>
    <w:rsid w:val="001078D3"/>
    <w:rsid w:val="00121E11"/>
    <w:rsid w:val="00150FD5"/>
    <w:rsid w:val="0016234D"/>
    <w:rsid w:val="00164AA0"/>
    <w:rsid w:val="001760BD"/>
    <w:rsid w:val="00186B1E"/>
    <w:rsid w:val="001C403D"/>
    <w:rsid w:val="001C4DF9"/>
    <w:rsid w:val="001E18F7"/>
    <w:rsid w:val="001E5901"/>
    <w:rsid w:val="002102C2"/>
    <w:rsid w:val="00226579"/>
    <w:rsid w:val="00270076"/>
    <w:rsid w:val="00293FFA"/>
    <w:rsid w:val="002A6E42"/>
    <w:rsid w:val="002F2A1A"/>
    <w:rsid w:val="00350D31"/>
    <w:rsid w:val="0038321C"/>
    <w:rsid w:val="003927AF"/>
    <w:rsid w:val="003B5986"/>
    <w:rsid w:val="003C2AA2"/>
    <w:rsid w:val="003D2184"/>
    <w:rsid w:val="003F0F35"/>
    <w:rsid w:val="00405B39"/>
    <w:rsid w:val="0041090F"/>
    <w:rsid w:val="00417EB3"/>
    <w:rsid w:val="004215EB"/>
    <w:rsid w:val="00423149"/>
    <w:rsid w:val="004805ED"/>
    <w:rsid w:val="004B2257"/>
    <w:rsid w:val="004C24A2"/>
    <w:rsid w:val="00501DCB"/>
    <w:rsid w:val="005165CB"/>
    <w:rsid w:val="005230C3"/>
    <w:rsid w:val="00534845"/>
    <w:rsid w:val="00537A91"/>
    <w:rsid w:val="00561CB5"/>
    <w:rsid w:val="005A478B"/>
    <w:rsid w:val="005B1D68"/>
    <w:rsid w:val="005C36F7"/>
    <w:rsid w:val="005D1E98"/>
    <w:rsid w:val="005D25DD"/>
    <w:rsid w:val="005D3F80"/>
    <w:rsid w:val="005F2265"/>
    <w:rsid w:val="006270D5"/>
    <w:rsid w:val="00636390"/>
    <w:rsid w:val="00653ACF"/>
    <w:rsid w:val="00665406"/>
    <w:rsid w:val="0066699E"/>
    <w:rsid w:val="00674325"/>
    <w:rsid w:val="006A0C54"/>
    <w:rsid w:val="006C4B96"/>
    <w:rsid w:val="006D13D6"/>
    <w:rsid w:val="006D6A9D"/>
    <w:rsid w:val="006E5794"/>
    <w:rsid w:val="006E7C58"/>
    <w:rsid w:val="006F06A1"/>
    <w:rsid w:val="006F39CA"/>
    <w:rsid w:val="006F4923"/>
    <w:rsid w:val="00732B80"/>
    <w:rsid w:val="007359E6"/>
    <w:rsid w:val="00764E46"/>
    <w:rsid w:val="00774693"/>
    <w:rsid w:val="007A1FA8"/>
    <w:rsid w:val="007B6352"/>
    <w:rsid w:val="007E1958"/>
    <w:rsid w:val="00814529"/>
    <w:rsid w:val="008630FA"/>
    <w:rsid w:val="008915A3"/>
    <w:rsid w:val="008A1B43"/>
    <w:rsid w:val="008B0E38"/>
    <w:rsid w:val="008C1B1B"/>
    <w:rsid w:val="008D515F"/>
    <w:rsid w:val="008E4A09"/>
    <w:rsid w:val="00906545"/>
    <w:rsid w:val="00906C74"/>
    <w:rsid w:val="009128B4"/>
    <w:rsid w:val="009578C8"/>
    <w:rsid w:val="00965311"/>
    <w:rsid w:val="0099697D"/>
    <w:rsid w:val="009A13E1"/>
    <w:rsid w:val="009B4AC3"/>
    <w:rsid w:val="009B4EBD"/>
    <w:rsid w:val="009C5B94"/>
    <w:rsid w:val="009E6293"/>
    <w:rsid w:val="00A108CB"/>
    <w:rsid w:val="00A43A9E"/>
    <w:rsid w:val="00A63857"/>
    <w:rsid w:val="00AA2927"/>
    <w:rsid w:val="00AA5532"/>
    <w:rsid w:val="00B005AC"/>
    <w:rsid w:val="00B10B1C"/>
    <w:rsid w:val="00B25B66"/>
    <w:rsid w:val="00B66487"/>
    <w:rsid w:val="00B81D92"/>
    <w:rsid w:val="00B83D6C"/>
    <w:rsid w:val="00BA2647"/>
    <w:rsid w:val="00BA4D31"/>
    <w:rsid w:val="00BC643F"/>
    <w:rsid w:val="00BC759A"/>
    <w:rsid w:val="00BF0682"/>
    <w:rsid w:val="00C54584"/>
    <w:rsid w:val="00C66994"/>
    <w:rsid w:val="00C9516A"/>
    <w:rsid w:val="00CA5C26"/>
    <w:rsid w:val="00CC021E"/>
    <w:rsid w:val="00CC3E52"/>
    <w:rsid w:val="00CC45D4"/>
    <w:rsid w:val="00CE1A58"/>
    <w:rsid w:val="00CE1A87"/>
    <w:rsid w:val="00CE622E"/>
    <w:rsid w:val="00CF734B"/>
    <w:rsid w:val="00D053E2"/>
    <w:rsid w:val="00D21747"/>
    <w:rsid w:val="00D46B3B"/>
    <w:rsid w:val="00D555CF"/>
    <w:rsid w:val="00D92B02"/>
    <w:rsid w:val="00DD53C0"/>
    <w:rsid w:val="00DE1169"/>
    <w:rsid w:val="00E056C4"/>
    <w:rsid w:val="00E07112"/>
    <w:rsid w:val="00E22FF4"/>
    <w:rsid w:val="00E75531"/>
    <w:rsid w:val="00EC2C31"/>
    <w:rsid w:val="00F56230"/>
    <w:rsid w:val="00F56D44"/>
    <w:rsid w:val="00F87EE7"/>
    <w:rsid w:val="00FD094C"/>
    <w:rsid w:val="00FE2753"/>
    <w:rsid w:val="00FE3BAA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A09F"/>
  <w15:chartTrackingRefBased/>
  <w15:docId w15:val="{E8568A58-6EE0-45E1-841E-4DB2358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C31"/>
  </w:style>
  <w:style w:type="paragraph" w:styleId="Rodap">
    <w:name w:val="footer"/>
    <w:basedOn w:val="Normal"/>
    <w:link w:val="RodapChar"/>
    <w:uiPriority w:val="99"/>
    <w:unhideWhenUsed/>
    <w:rsid w:val="00EC2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C31"/>
  </w:style>
  <w:style w:type="paragraph" w:styleId="PargrafodaLista">
    <w:name w:val="List Paragraph"/>
    <w:basedOn w:val="Normal"/>
    <w:uiPriority w:val="34"/>
    <w:qFormat/>
    <w:rsid w:val="000608BA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608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7EB3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1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f6774-750c-4245-ad65-99ef46aea21c">
      <Terms xmlns="http://schemas.microsoft.com/office/infopath/2007/PartnerControls"/>
    </lcf76f155ced4ddcb4097134ff3c332f>
    <TaxCatchAll xmlns="b7d1abed-e25a-474c-905e-77acb143f0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5B79401CB8DC47ADC906700D343C81" ma:contentTypeVersion="16" ma:contentTypeDescription="Crie um novo documento." ma:contentTypeScope="" ma:versionID="23addc8e4649747c9d5ba6d282bc8506">
  <xsd:schema xmlns:xsd="http://www.w3.org/2001/XMLSchema" xmlns:xs="http://www.w3.org/2001/XMLSchema" xmlns:p="http://schemas.microsoft.com/office/2006/metadata/properties" xmlns:ns2="b7d1abed-e25a-474c-905e-77acb143f0e2" xmlns:ns3="fbff6774-750c-4245-ad65-99ef46aea21c" targetNamespace="http://schemas.microsoft.com/office/2006/metadata/properties" ma:root="true" ma:fieldsID="2db458c95388fd0de0828b74ac0a4b05" ns2:_="" ns3:_="">
    <xsd:import namespace="b7d1abed-e25a-474c-905e-77acb143f0e2"/>
    <xsd:import namespace="fbff6774-750c-4245-ad65-99ef46aea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abed-e25a-474c-905e-77acb143f0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401b90-0c96-4e3a-b931-255d8292a306}" ma:internalName="TaxCatchAll" ma:showField="CatchAllData" ma:web="b7d1abed-e25a-474c-905e-77acb143f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6774-750c-4245-ad65-99ef46aea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efdeb2f-85d3-4305-9d91-68db67b5aa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69BAD-0EEC-4DF0-A555-28F357E30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CAEF1-B707-4FF7-A65B-E578E4AF2D4E}">
  <ds:schemaRefs>
    <ds:schemaRef ds:uri="http://schemas.microsoft.com/office/2006/metadata/properties"/>
    <ds:schemaRef ds:uri="http://schemas.microsoft.com/office/infopath/2007/PartnerControls"/>
    <ds:schemaRef ds:uri="fbff6774-750c-4245-ad65-99ef46aea21c"/>
    <ds:schemaRef ds:uri="b7d1abed-e25a-474c-905e-77acb143f0e2"/>
  </ds:schemaRefs>
</ds:datastoreItem>
</file>

<file path=customXml/itemProps3.xml><?xml version="1.0" encoding="utf-8"?>
<ds:datastoreItem xmlns:ds="http://schemas.openxmlformats.org/officeDocument/2006/customXml" ds:itemID="{698D895C-6D75-4DAB-B465-A20BB067A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abed-e25a-474c-905e-77acb143f0e2"/>
    <ds:schemaRef ds:uri="fbff6774-750c-4245-ad65-99ef46ae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46CB5-AC6C-416B-9552-E8390A34A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Pinheiro Pena</dc:creator>
  <cp:keywords/>
  <dc:description/>
  <cp:lastModifiedBy>Douglas Dourado Santos</cp:lastModifiedBy>
  <cp:revision>5</cp:revision>
  <cp:lastPrinted>2022-07-06T14:11:00Z</cp:lastPrinted>
  <dcterms:created xsi:type="dcterms:W3CDTF">2022-09-13T12:34:00Z</dcterms:created>
  <dcterms:modified xsi:type="dcterms:W3CDTF">2022-09-13T12:40:00Z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0x010100525B79401CB8DC47ADC906700D343C81</vt:lpwstr>
  </property>
</Properties>
</file>